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DA" w:rsidRPr="006351DA" w:rsidRDefault="006351DA" w:rsidP="006351DA">
      <w:pPr>
        <w:jc w:val="center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t>เรื่องที่ 3</w:t>
      </w:r>
      <w:r w:rsidRPr="006351DA">
        <w:rPr>
          <w:rFonts w:ascii="TH SarabunPSK" w:hAnsi="TH SarabunPSK" w:cs="TH SarabunPSK"/>
          <w:b/>
          <w:bCs/>
        </w:rPr>
        <w:t>2</w:t>
      </w:r>
    </w:p>
    <w:p w:rsidR="006351DA" w:rsidRPr="006351DA" w:rsidRDefault="006351DA" w:rsidP="0063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6351DA">
        <w:rPr>
          <w:rFonts w:ascii="TH SarabunPSK" w:hAnsi="TH SarabunPSK" w:cs="TH SarabunPSK"/>
          <w:b/>
          <w:bCs/>
        </w:rPr>
        <w:t>“</w:t>
      </w:r>
      <w:r w:rsidRPr="006351DA">
        <w:rPr>
          <w:rFonts w:ascii="TH SarabunPSK" w:hAnsi="TH SarabunPSK" w:cs="TH SarabunPSK"/>
          <w:b/>
          <w:bCs/>
          <w:cs/>
        </w:rPr>
        <w:t xml:space="preserve"> การอ่านภาษาอังกฤษไม่ถูกต้อง</w:t>
      </w:r>
      <w:proofErr w:type="gramEnd"/>
      <w:r w:rsidRPr="006351DA">
        <w:rPr>
          <w:rFonts w:ascii="TH SarabunPSK" w:hAnsi="TH SarabunPSK" w:cs="TH SarabunPSK"/>
          <w:b/>
          <w:bCs/>
        </w:rPr>
        <w:t>”</w:t>
      </w:r>
    </w:p>
    <w:p w:rsidR="006351DA" w:rsidRPr="006351DA" w:rsidRDefault="006351DA" w:rsidP="006351DA">
      <w:pPr>
        <w:jc w:val="center"/>
        <w:rPr>
          <w:rFonts w:ascii="TH SarabunPSK" w:hAnsi="TH SarabunPSK" w:cs="TH SarabunPSK"/>
          <w:b/>
          <w:bCs/>
        </w:rPr>
      </w:pPr>
    </w:p>
    <w:p w:rsidR="006351DA" w:rsidRPr="006351DA" w:rsidRDefault="006351DA" w:rsidP="006351DA">
      <w:pPr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6351DA">
        <w:rPr>
          <w:rFonts w:ascii="TH SarabunPSK" w:hAnsi="TH SarabunPSK" w:cs="TH SarabunPSK"/>
        </w:rPr>
        <w:t>..................................................</w:t>
      </w:r>
      <w:r w:rsidRPr="006351DA">
        <w:rPr>
          <w:rFonts w:ascii="TH SarabunPSK" w:hAnsi="TH SarabunPSK" w:cs="TH SarabunPSK"/>
          <w:cs/>
        </w:rPr>
        <w:t>ปีการศึกษา</w:t>
      </w:r>
      <w:r w:rsidRPr="006351DA">
        <w:rPr>
          <w:rFonts w:ascii="TH SarabunPSK" w:hAnsi="TH SarabunPSK" w:cs="TH SarabunPSK"/>
        </w:rPr>
        <w:t>...........................................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b/>
          <w:bCs/>
          <w:cs/>
        </w:rPr>
        <w:t>ชื่อเรื่อง</w:t>
      </w:r>
      <w:r w:rsidRPr="006351DA">
        <w:rPr>
          <w:rFonts w:ascii="TH SarabunPSK" w:hAnsi="TH SarabunPSK" w:cs="TH SarabunPSK"/>
          <w:cs/>
        </w:rPr>
        <w:t xml:space="preserve">  การศึกษาผลสัมฤทธิ์ทางกรเรียนด้านการอ่าน ของนักเรียนชั้นมัธยมศึกษาปีที่ 1/1</w:t>
      </w:r>
    </w:p>
    <w:p w:rsidR="006351DA" w:rsidRDefault="006351DA" w:rsidP="006351DA">
      <w:pPr>
        <w:jc w:val="thaiDistribute"/>
        <w:rPr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t>สภาพปัญหา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 xml:space="preserve">จากการสังเกตการณ์อ่านภาษาอังกฤษของนักเรียนชั้นมัธยมศึกษาปีที่ 1/1 โดยครูให้นักเรียนอ่านบทอ่านทีละคนหน้าชั้นเรียน พบว่า นักเรียน ไม่สามารถอ่านบทอ่านได้ถูกต้อง ,ออกเสียงคำศัพท์บางคำไม่ถูกต้อง และตอบคำถามที่ครูถามในเนื้อเรื่องที่อานไม่ได้ทั้งหมด ซึ่งสาเหตุมาจากพื้นฐานด้านการใช้ภาษาอังกฤษไม่ดีในระดับ </w:t>
      </w:r>
      <w:r w:rsidRPr="006351DA">
        <w:rPr>
          <w:rFonts w:ascii="TH SarabunPSK" w:hAnsi="TH SarabunPSK" w:cs="TH SarabunPSK"/>
        </w:rPr>
        <w:t>Primary School</w:t>
      </w:r>
      <w:r w:rsidRPr="006351DA">
        <w:rPr>
          <w:rFonts w:ascii="TH SarabunPSK" w:hAnsi="TH SarabunPSK" w:cs="TH SarabunPSK"/>
          <w:cs/>
        </w:rPr>
        <w:t xml:space="preserve"> และอ่านหนังสือไม่ออกเนื่องจากไม่รู้คำศัพท์ อันเป็นผลทำให้ผลสัมฤทธิ์ทางด้านการเรียนวิชาภาษาอังกฤษต่ำ</w:t>
      </w:r>
    </w:p>
    <w:p w:rsidR="006351DA" w:rsidRDefault="006351DA" w:rsidP="006351DA">
      <w:pPr>
        <w:jc w:val="thaiDistribute"/>
        <w:rPr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>ทำอย่างไรที่จะทำให้นักเรียนชั้นมัธยมศึกษาปีที่ 1/1 อ่านและเขียนภาษาอังกฤษได้ถูกต้องทุกคน</w:t>
      </w:r>
    </w:p>
    <w:p w:rsidR="006351DA" w:rsidRDefault="006351DA" w:rsidP="006351DA">
      <w:pPr>
        <w:jc w:val="thaiDistribute"/>
        <w:rPr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  <w:cs/>
        </w:rPr>
      </w:pPr>
      <w:r w:rsidRPr="006351DA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>เพื่อฝึกและพัฒนาให้นักเรียนชั้นมัธยมศึกษาปีที่ 1/1 อ่านภาษาอังกฤษออกและเขียนได้ถูกต้อง</w:t>
      </w:r>
    </w:p>
    <w:p w:rsidR="006351DA" w:rsidRDefault="006351DA" w:rsidP="006351DA">
      <w:pPr>
        <w:jc w:val="thaiDistribute"/>
        <w:rPr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สร้างแบบฝึกการอ่านและแบบฝึกหัดทดสอบก่อนให้ฝึกอ่าน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กำหนดบทอ่านให้นักเรียนฝึกอ่าน 5 เรื่อง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แจกบทอ่านให้นักเรียนฝึกให้มาฝึกอ่านกับครูในคาบเรียน วันละ 15 นาที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เริ่มฝึกจากการอ่านเนื้อเรื่องง่ายๆ ดังนี้</w:t>
      </w:r>
    </w:p>
    <w:p w:rsidR="006351DA" w:rsidRPr="006351DA" w:rsidRDefault="006351DA" w:rsidP="006351DA">
      <w:pPr>
        <w:ind w:left="720"/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 xml:space="preserve">วันที่ 1 ฝึกอ่านคำศัพท์และอ่านเนื้อเรื่องง่ายๆ จากเรื่อง </w:t>
      </w:r>
      <w:r w:rsidRPr="006351DA">
        <w:rPr>
          <w:rFonts w:ascii="TH SarabunPSK" w:hAnsi="TH SarabunPSK" w:cs="TH SarabunPSK"/>
        </w:rPr>
        <w:t>My School</w:t>
      </w:r>
    </w:p>
    <w:p w:rsidR="006351DA" w:rsidRPr="006351DA" w:rsidRDefault="006351DA" w:rsidP="006351DA">
      <w:pPr>
        <w:ind w:left="720"/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 xml:space="preserve">วันที่ 2  ฝึกอ่านเนื้อเรื่องและบอกความหายคำศัพท์จากเรื่อง </w:t>
      </w:r>
      <w:r w:rsidRPr="006351DA">
        <w:rPr>
          <w:rFonts w:ascii="TH SarabunPSK" w:hAnsi="TH SarabunPSK" w:cs="TH SarabunPSK"/>
        </w:rPr>
        <w:t>My Routine</w:t>
      </w:r>
    </w:p>
    <w:p w:rsidR="006351DA" w:rsidRPr="006351DA" w:rsidRDefault="006351DA" w:rsidP="006351DA">
      <w:pPr>
        <w:ind w:left="720"/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</w:rPr>
        <w:tab/>
      </w:r>
      <w:r w:rsidRPr="006351DA">
        <w:rPr>
          <w:rFonts w:ascii="TH SarabunPSK" w:hAnsi="TH SarabunPSK" w:cs="TH SarabunPSK"/>
          <w:cs/>
        </w:rPr>
        <w:t xml:space="preserve">วันที่ 3  ฝึกอ่านเรื่อง </w:t>
      </w:r>
      <w:r w:rsidRPr="006351DA">
        <w:rPr>
          <w:rFonts w:ascii="TH SarabunPSK" w:hAnsi="TH SarabunPSK" w:cs="TH SarabunPSK"/>
        </w:rPr>
        <w:t xml:space="preserve">My family </w:t>
      </w:r>
      <w:r w:rsidRPr="006351DA">
        <w:rPr>
          <w:rFonts w:ascii="TH SarabunPSK" w:hAnsi="TH SarabunPSK" w:cs="TH SarabunPSK"/>
          <w:cs/>
        </w:rPr>
        <w:t>และบอกความหมายคำศัพท์</w:t>
      </w:r>
    </w:p>
    <w:p w:rsidR="006351DA" w:rsidRPr="006351DA" w:rsidRDefault="006351DA" w:rsidP="006351DA">
      <w:pPr>
        <w:ind w:left="720"/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 xml:space="preserve">วันที่ 4  ฝึกอ่านเรื่อง </w:t>
      </w:r>
      <w:r w:rsidRPr="006351DA">
        <w:rPr>
          <w:rFonts w:ascii="TH SarabunPSK" w:hAnsi="TH SarabunPSK" w:cs="TH SarabunPSK"/>
        </w:rPr>
        <w:t>Weather Forecast</w:t>
      </w:r>
      <w:r w:rsidRPr="006351DA">
        <w:rPr>
          <w:rFonts w:ascii="TH SarabunPSK" w:hAnsi="TH SarabunPSK" w:cs="TH SarabunPSK"/>
          <w:cs/>
        </w:rPr>
        <w:t xml:space="preserve"> แล้วบรรยายภาพ</w:t>
      </w:r>
    </w:p>
    <w:p w:rsidR="006351DA" w:rsidRPr="006351DA" w:rsidRDefault="006351DA" w:rsidP="006351DA">
      <w:pPr>
        <w:ind w:left="720"/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ab/>
        <w:t xml:space="preserve">วันที่ 5  อ่านเรื่องจาก </w:t>
      </w:r>
      <w:r w:rsidRPr="006351DA">
        <w:rPr>
          <w:rFonts w:ascii="TH SarabunPSK" w:hAnsi="TH SarabunPSK" w:cs="TH SarabunPSK"/>
        </w:rPr>
        <w:t>My County</w:t>
      </w:r>
      <w:r w:rsidRPr="006351DA">
        <w:rPr>
          <w:rFonts w:ascii="TH SarabunPSK" w:hAnsi="TH SarabunPSK" w:cs="TH SarabunPSK"/>
          <w:cs/>
        </w:rPr>
        <w:t xml:space="preserve"> แล้วจับคู่ตอบคำถาม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บันทึกผลการสะกดคำ การเขียนคำ การอ่าน จาการทำแบบ ทดสอบ</w:t>
      </w:r>
    </w:p>
    <w:p w:rsidR="006351DA" w:rsidRPr="006351DA" w:rsidRDefault="006351DA" w:rsidP="006351DA">
      <w:pPr>
        <w:numPr>
          <w:ilvl w:val="0"/>
          <w:numId w:val="36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สรุปผลการอ่านโดยนำคะแนนก่อนเรียนและหลังเรียนมาวิเคราะห์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lastRenderedPageBreak/>
        <w:t>ช่วงเวลาดำเนินการ</w:t>
      </w:r>
    </w:p>
    <w:p w:rsidR="006351DA" w:rsidRPr="006351DA" w:rsidRDefault="006351DA" w:rsidP="006351DA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สร้างแบบประเมินประสิทธิภาพการสอน  2  กรกฎาคม  2547</w:t>
      </w:r>
    </w:p>
    <w:p w:rsidR="006351DA" w:rsidRPr="006351DA" w:rsidRDefault="006351DA" w:rsidP="006351DA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 xml:space="preserve">นักเรียนทำแบบประเมิน  5  กรกฎาคม </w:t>
      </w:r>
      <w:r w:rsidRPr="006351DA">
        <w:rPr>
          <w:rFonts w:ascii="TH SarabunPSK" w:hAnsi="TH SarabunPSK" w:cs="TH SarabunPSK"/>
        </w:rPr>
        <w:t>–</w:t>
      </w:r>
      <w:r w:rsidRPr="006351DA">
        <w:rPr>
          <w:rFonts w:ascii="TH SarabunPSK" w:hAnsi="TH SarabunPSK" w:cs="TH SarabunPSK"/>
          <w:cs/>
        </w:rPr>
        <w:t xml:space="preserve"> 30  สิงหาคม  2547</w:t>
      </w:r>
    </w:p>
    <w:p w:rsidR="006351DA" w:rsidRDefault="006351DA" w:rsidP="006351DA">
      <w:pPr>
        <w:jc w:val="thaiDistribute"/>
        <w:rPr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Fonts w:ascii="TH SarabunPSK" w:hAnsi="TH SarabunPSK" w:cs="TH SarabunPSK"/>
          <w:b/>
          <w:bCs/>
        </w:rPr>
      </w:pPr>
      <w:r w:rsidRPr="006351DA">
        <w:rPr>
          <w:rFonts w:ascii="TH SarabunPSK" w:hAnsi="TH SarabunPSK" w:cs="TH SarabunPSK"/>
          <w:b/>
          <w:bCs/>
          <w:cs/>
        </w:rPr>
        <w:t>ผลการวิจัย</w:t>
      </w:r>
    </w:p>
    <w:p w:rsidR="006351DA" w:rsidRPr="006351DA" w:rsidRDefault="006351DA" w:rsidP="006351DA">
      <w:pPr>
        <w:jc w:val="thaiDistribute"/>
        <w:rPr>
          <w:rFonts w:ascii="TH SarabunPSK" w:hAnsi="TH SarabunPSK" w:cs="TH SarabunPSK"/>
        </w:rPr>
      </w:pPr>
      <w:r w:rsidRPr="006351DA">
        <w:rPr>
          <w:rFonts w:ascii="TH SarabunPSK" w:hAnsi="TH SarabunPSK" w:cs="TH SarabunPSK"/>
          <w:cs/>
        </w:rPr>
        <w:t>1.  ก่อนฝึกทักษะการอ่าน นักเรียนมีผลการประเมินดังนี้ คะแนนเต็ม 30 คะแนน (30 ข้อ)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Fonts w:ascii="TH SarabunPSK" w:hAnsi="TH SarabunPSK" w:cs="TH SarabunPSK"/>
        </w:rPr>
        <w:t xml:space="preserve">-  </w:t>
      </w:r>
      <w:r w:rsidRPr="006351DA">
        <w:rPr>
          <w:rFonts w:ascii="TH SarabunPSK" w:hAnsi="TH SarabunPSK" w:cs="TH SarabunPSK"/>
          <w:cs/>
        </w:rPr>
        <w:t>นักเรียนสอบได้คะแนน ระหว่าง 26-30 คะแนน มีคุณภาพร</w:t>
      </w:r>
      <w:r w:rsidRPr="006351DA">
        <w:rPr>
          <w:rStyle w:val="a3"/>
          <w:rFonts w:ascii="TH SarabunPSK" w:hAnsi="TH SarabunPSK" w:cs="TH SarabunPSK"/>
        </w:rPr>
        <w:t>ะ</w:t>
      </w:r>
      <w:r w:rsidRPr="006351DA">
        <w:rPr>
          <w:rStyle w:val="a3"/>
          <w:rFonts w:ascii="TH SarabunPSK" w:hAnsi="TH SarabunPSK" w:cs="TH SarabunPSK"/>
          <w:cs/>
        </w:rPr>
        <w:t>ดับคะแนนดีมาก จำนวน 1 คนคิดเป็นร้อยละ 2.22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- นักเรียนสอบได้คะแนนระหว่าง 16-25 คะแนน มีคุณภาพระดับคะแนนดี จำนวน 26 คน คิดเป็นร้อยละ 57.77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- นักเรียนสอบได้คะแนน ระหว่าง1-15 คะแนน มีคุณภาพระดับคะแนนปรับปรุง จำนวน 18 คน คิดเป็นร้อยละ 40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2.  หลังจากให้นักเรียนฝึกตามแบบฝึกเสริมทักษะการอ่าน นักเรียนมีผลการประเมินดังนี้ คะแนนเต็ม 30 คะแนน (30 ข้อ)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- นักเรียนสอบได้คะแนน ระหว่าง 26-30 คะแนน มีคุณภาพระดับคะแนนดีมาก จำนวน 21 คน คิดเป็นร้อยละ 46.66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spacing w:val="-6"/>
          <w:cs/>
        </w:rPr>
        <w:t>-  นักเรียนสอบได้คะแนน ระหว่าง 16-25 คะแนน มีคุณภาพร</w:t>
      </w:r>
      <w:r w:rsidRPr="006351DA">
        <w:rPr>
          <w:rStyle w:val="a3"/>
          <w:rFonts w:ascii="TH SarabunPSK" w:hAnsi="TH SarabunPSK" w:cs="TH SarabunPSK"/>
          <w:spacing w:val="-6"/>
        </w:rPr>
        <w:t>ะ</w:t>
      </w:r>
      <w:r w:rsidRPr="006351DA">
        <w:rPr>
          <w:rStyle w:val="a3"/>
          <w:rFonts w:ascii="TH SarabunPSK" w:hAnsi="TH SarabunPSK" w:cs="TH SarabunPSK"/>
          <w:spacing w:val="-6"/>
          <w:cs/>
        </w:rPr>
        <w:t>ดับดี จำนวน 18 คน คิดเป็นร้อยละ</w:t>
      </w:r>
      <w:r w:rsidRPr="006351DA">
        <w:rPr>
          <w:rStyle w:val="a3"/>
          <w:rFonts w:ascii="TH SarabunPSK" w:hAnsi="TH SarabunPSK" w:cs="TH SarabunPSK"/>
          <w:cs/>
        </w:rPr>
        <w:t xml:space="preserve"> 40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- นักเรียนสอบได้คะแนนระหว่าง 1-15 คะแนน มีคุณภาพระดับคะแนนปรับปรุง จำนวน 6 คน คิดเป็นร้อยละ 13.33</w:t>
      </w: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3.  เมื่อเปรียบเทียบผลการใช้แบบฝึกทักษะการอ่านเป็นรายบุคคลระหว่างก่อนและหลังการฝึกทักษะการอ่านพบว่านักเรียนมีการพัฒนาการด้านการอ่านดีขึ้น</w:t>
      </w:r>
    </w:p>
    <w:p w:rsidR="006351DA" w:rsidRDefault="006351DA" w:rsidP="006351DA">
      <w:pPr>
        <w:jc w:val="thaiDistribute"/>
        <w:rPr>
          <w:rStyle w:val="a3"/>
          <w:rFonts w:ascii="TH SarabunPSK" w:hAnsi="TH SarabunPSK" w:cs="TH SarabunPSK" w:hint="cs"/>
          <w:b/>
          <w:bCs/>
        </w:rPr>
      </w:pPr>
    </w:p>
    <w:p w:rsidR="006351DA" w:rsidRPr="006351DA" w:rsidRDefault="006351DA" w:rsidP="006351DA">
      <w:pPr>
        <w:jc w:val="thaiDistribute"/>
        <w:rPr>
          <w:rStyle w:val="a3"/>
          <w:rFonts w:ascii="TH SarabunPSK" w:hAnsi="TH SarabunPSK" w:cs="TH SarabunPSK"/>
          <w:b/>
          <w:bCs/>
        </w:rPr>
      </w:pPr>
      <w:r w:rsidRPr="006351DA">
        <w:rPr>
          <w:rStyle w:val="a3"/>
          <w:rFonts w:ascii="TH SarabunPSK" w:hAnsi="TH SarabunPSK" w:cs="TH SarabunPSK"/>
          <w:b/>
          <w:bCs/>
          <w:cs/>
        </w:rPr>
        <w:t>ข้อเสนอแนะ</w:t>
      </w:r>
    </w:p>
    <w:p w:rsidR="006351DA" w:rsidRPr="006351DA" w:rsidRDefault="006351DA" w:rsidP="006351DA">
      <w:pPr>
        <w:numPr>
          <w:ilvl w:val="0"/>
          <w:numId w:val="37"/>
        </w:num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หาแบบฝึกหัดอ่านง่ายๆ ให้นักเรียนฝึกอ่านทุกสัปดาห์</w:t>
      </w:r>
    </w:p>
    <w:p w:rsidR="006351DA" w:rsidRPr="006351DA" w:rsidRDefault="006351DA" w:rsidP="006351DA">
      <w:pPr>
        <w:numPr>
          <w:ilvl w:val="0"/>
          <w:numId w:val="37"/>
        </w:numPr>
        <w:jc w:val="thaiDistribute"/>
        <w:rPr>
          <w:rStyle w:val="a3"/>
          <w:rFonts w:ascii="TH SarabunPSK" w:hAnsi="TH SarabunPSK" w:cs="TH SarabunPSK"/>
        </w:rPr>
      </w:pPr>
      <w:r w:rsidRPr="006351DA">
        <w:rPr>
          <w:rStyle w:val="a3"/>
          <w:rFonts w:ascii="TH SarabunPSK" w:hAnsi="TH SarabunPSK" w:cs="TH SarabunPSK"/>
          <w:cs/>
        </w:rPr>
        <w:t>ให้นักเรียนฝึกอ่าน หนังสือนิทานภาษาอังกฤษ ข่าวสั้นในหนังสือพิมพ์ภาษาอังกฤษ</w:t>
      </w:r>
    </w:p>
    <w:p w:rsidR="006351DA" w:rsidRPr="006351DA" w:rsidRDefault="006351DA" w:rsidP="006351DA">
      <w:pPr>
        <w:numPr>
          <w:ilvl w:val="0"/>
          <w:numId w:val="37"/>
        </w:numPr>
        <w:jc w:val="thaiDistribute"/>
        <w:rPr>
          <w:rFonts w:ascii="TH SarabunPSK" w:hAnsi="TH SarabunPSK" w:cs="TH SarabunPSK"/>
          <w:cs/>
        </w:rPr>
      </w:pPr>
      <w:r w:rsidRPr="006351DA">
        <w:rPr>
          <w:rStyle w:val="a3"/>
          <w:rFonts w:ascii="TH SarabunPSK" w:hAnsi="TH SarabunPSK" w:cs="TH SarabunPSK"/>
          <w:cs/>
        </w:rPr>
        <w:t>ให้นักเรียนสืบค้นคำศัพท์ในชีวิตประจำวัน นำมาฝึกอ่านและฝึกเขียนกับครู</w:t>
      </w:r>
    </w:p>
    <w:p w:rsidR="00834DEA" w:rsidRPr="006351DA" w:rsidRDefault="00834DEA" w:rsidP="006351DA">
      <w:pPr>
        <w:rPr>
          <w:rFonts w:ascii="TH SarabunPSK" w:hAnsi="TH SarabunPSK" w:cs="TH SarabunPSK"/>
        </w:rPr>
      </w:pPr>
    </w:p>
    <w:sectPr w:rsidR="00834DEA" w:rsidRPr="006351DA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6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15"/>
  </w:num>
  <w:num w:numId="3">
    <w:abstractNumId w:val="25"/>
  </w:num>
  <w:num w:numId="4">
    <w:abstractNumId w:val="29"/>
  </w:num>
  <w:num w:numId="5">
    <w:abstractNumId w:val="32"/>
  </w:num>
  <w:num w:numId="6">
    <w:abstractNumId w:val="14"/>
  </w:num>
  <w:num w:numId="7">
    <w:abstractNumId w:val="26"/>
  </w:num>
  <w:num w:numId="8">
    <w:abstractNumId w:val="28"/>
  </w:num>
  <w:num w:numId="9">
    <w:abstractNumId w:val="30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35"/>
  </w:num>
  <w:num w:numId="17">
    <w:abstractNumId w:val="23"/>
  </w:num>
  <w:num w:numId="18">
    <w:abstractNumId w:val="33"/>
  </w:num>
  <w:num w:numId="19">
    <w:abstractNumId w:val="8"/>
  </w:num>
  <w:num w:numId="20">
    <w:abstractNumId w:val="12"/>
  </w:num>
  <w:num w:numId="21">
    <w:abstractNumId w:val="36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16"/>
  </w:num>
  <w:num w:numId="28">
    <w:abstractNumId w:val="0"/>
  </w:num>
  <w:num w:numId="29">
    <w:abstractNumId w:val="20"/>
  </w:num>
  <w:num w:numId="30">
    <w:abstractNumId w:val="13"/>
  </w:num>
  <w:num w:numId="31">
    <w:abstractNumId w:val="34"/>
  </w:num>
  <w:num w:numId="32">
    <w:abstractNumId w:val="5"/>
  </w:num>
  <w:num w:numId="33">
    <w:abstractNumId w:val="22"/>
  </w:num>
  <w:num w:numId="34">
    <w:abstractNumId w:val="9"/>
  </w:num>
  <w:num w:numId="35">
    <w:abstractNumId w:val="11"/>
  </w:num>
  <w:num w:numId="36">
    <w:abstractNumId w:val="2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834DEA"/>
    <w:rsid w:val="00890E4C"/>
    <w:rsid w:val="00892B09"/>
    <w:rsid w:val="008C5685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2014-09-05T06:37:00Z</dcterms:created>
  <dcterms:modified xsi:type="dcterms:W3CDTF">2014-09-05T06:37:00Z</dcterms:modified>
</cp:coreProperties>
</file>